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60184" w14:textId="6ACE5E3A" w:rsidR="00F1025D" w:rsidRPr="003B1E48" w:rsidRDefault="00F1025D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F1025D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F1025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F1025D">
        <w:rPr>
          <w:rFonts w:ascii="Tahoma" w:hAnsi="Tahoma" w:cs="Tahoma"/>
          <w:b/>
          <w:sz w:val="24"/>
          <w:szCs w:val="24"/>
          <w:lang w:val="cs-CZ"/>
        </w:rPr>
        <w:br/>
      </w:r>
      <w:r w:rsidRPr="00F1025D">
        <w:rPr>
          <w:rFonts w:ascii="Tahoma" w:hAnsi="Tahoma" w:cs="Tahoma"/>
          <w:b/>
          <w:noProof/>
          <w:sz w:val="24"/>
          <w:szCs w:val="24"/>
          <w:lang w:val="cs-CZ"/>
        </w:rPr>
        <w:t>Oddělení zpracování dávek s mezinárodním prvkem II</w:t>
      </w:r>
      <w:r w:rsidRPr="00F1025D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F1025D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 s mezinárodním prvkem</w:t>
      </w:r>
      <w:r w:rsidRPr="00F1025D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F1025D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F1025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C54D4AF" w14:textId="77777777" w:rsidR="00F1025D" w:rsidRPr="003B1E48" w:rsidRDefault="00F1025D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7D700C18" w14:textId="77777777" w:rsidR="00F1025D" w:rsidRPr="00F1025D" w:rsidRDefault="00F1025D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F1025D">
        <w:rPr>
          <w:rFonts w:ascii="Tahoma" w:hAnsi="Tahoma" w:cs="Tahoma"/>
          <w:sz w:val="20"/>
          <w:szCs w:val="20"/>
        </w:rPr>
        <w:t xml:space="preserve">Č. j. </w:t>
      </w:r>
      <w:r w:rsidRPr="00F1025D">
        <w:rPr>
          <w:rFonts w:ascii="Tahoma" w:hAnsi="Tahoma" w:cs="Tahoma"/>
          <w:noProof/>
          <w:sz w:val="20"/>
          <w:szCs w:val="20"/>
        </w:rPr>
        <w:t>0100/00001801/26/VR</w:t>
      </w:r>
    </w:p>
    <w:p w14:paraId="4E8D02B5" w14:textId="77777777" w:rsidR="00F1025D" w:rsidRPr="00F1025D" w:rsidRDefault="00F1025D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F1025D">
        <w:rPr>
          <w:rFonts w:ascii="Tahoma" w:hAnsi="Tahoma" w:cs="Tahoma"/>
          <w:sz w:val="20"/>
          <w:szCs w:val="20"/>
        </w:rPr>
        <w:tab/>
      </w:r>
      <w:r w:rsidRPr="00F1025D">
        <w:rPr>
          <w:rFonts w:ascii="Tahoma" w:hAnsi="Tahoma" w:cs="Tahoma"/>
          <w:sz w:val="20"/>
          <w:szCs w:val="20"/>
        </w:rPr>
        <w:tab/>
      </w:r>
      <w:r w:rsidRPr="00F1025D">
        <w:rPr>
          <w:rFonts w:ascii="Tahoma" w:hAnsi="Tahoma" w:cs="Tahoma"/>
          <w:sz w:val="20"/>
          <w:szCs w:val="20"/>
        </w:rPr>
        <w:tab/>
      </w:r>
      <w:r w:rsidRPr="00F1025D">
        <w:rPr>
          <w:rFonts w:ascii="Tahoma" w:hAnsi="Tahoma" w:cs="Tahoma"/>
          <w:sz w:val="20"/>
          <w:szCs w:val="20"/>
        </w:rPr>
        <w:tab/>
      </w:r>
      <w:r w:rsidRPr="00F1025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F1025D">
        <w:rPr>
          <w:rFonts w:ascii="Tahoma" w:hAnsi="Tahoma" w:cs="Tahoma"/>
          <w:sz w:val="20"/>
          <w:szCs w:val="20"/>
        </w:rPr>
        <w:t>zn</w:t>
      </w:r>
      <w:proofErr w:type="spellEnd"/>
      <w:r w:rsidRPr="00F1025D">
        <w:rPr>
          <w:rFonts w:ascii="Tahoma" w:hAnsi="Tahoma" w:cs="Tahoma"/>
          <w:sz w:val="20"/>
          <w:szCs w:val="20"/>
        </w:rPr>
        <w:t xml:space="preserve">.  </w:t>
      </w:r>
      <w:r w:rsidRPr="00F1025D">
        <w:rPr>
          <w:rFonts w:ascii="Tahoma" w:hAnsi="Tahoma" w:cs="Tahoma"/>
          <w:noProof/>
          <w:sz w:val="20"/>
          <w:szCs w:val="20"/>
        </w:rPr>
        <w:t>0100/12000800/20260223</w:t>
      </w:r>
    </w:p>
    <w:p w14:paraId="12ADBBB0" w14:textId="6F5C3147" w:rsidR="00F1025D" w:rsidRDefault="00F1025D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F1025D">
        <w:rPr>
          <w:rFonts w:ascii="Tahoma" w:hAnsi="Tahoma" w:cs="Tahoma"/>
          <w:noProof/>
          <w:sz w:val="20"/>
          <w:szCs w:val="20"/>
          <w:lang w:val="cs-CZ"/>
        </w:rPr>
        <w:t>23. 2. 2026</w:t>
      </w:r>
    </w:p>
    <w:p w14:paraId="2E0611ED" w14:textId="77777777" w:rsidR="00F1025D" w:rsidRPr="00083F48" w:rsidRDefault="00F1025D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9EA7369" w14:textId="77777777" w:rsidR="00F1025D" w:rsidRPr="00F1025D" w:rsidRDefault="00F1025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F1025D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F1025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725A5377" w14:textId="77777777" w:rsidR="00F1025D" w:rsidRPr="00F1025D" w:rsidRDefault="00F1025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F1025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F1025D">
        <w:rPr>
          <w:rFonts w:ascii="Tahoma" w:hAnsi="Tahoma" w:cs="Tahoma"/>
          <w:sz w:val="20"/>
          <w:szCs w:val="20"/>
          <w:lang w:val="cs-CZ"/>
        </w:rPr>
        <w:t>.</w:t>
      </w:r>
    </w:p>
    <w:p w14:paraId="0E40F1A5" w14:textId="77777777" w:rsidR="00F1025D" w:rsidRPr="00F1025D" w:rsidRDefault="00F1025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F1025D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F1025D">
        <w:rPr>
          <w:rFonts w:ascii="Tahoma" w:hAnsi="Tahoma" w:cs="Tahoma"/>
          <w:sz w:val="20"/>
          <w:szCs w:val="20"/>
          <w:lang w:val="cs-CZ"/>
        </w:rPr>
        <w:t>.</w:t>
      </w:r>
    </w:p>
    <w:p w14:paraId="6C8312B1" w14:textId="77777777" w:rsidR="00F1025D" w:rsidRPr="00F1025D" w:rsidRDefault="00F1025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F1025D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F1025D">
        <w:rPr>
          <w:rFonts w:ascii="Tahoma" w:hAnsi="Tahoma" w:cs="Tahoma"/>
          <w:sz w:val="20"/>
          <w:szCs w:val="20"/>
          <w:lang w:val="cs-CZ"/>
        </w:rPr>
        <w:t>.</w:t>
      </w:r>
    </w:p>
    <w:p w14:paraId="7B7102A3" w14:textId="77777777" w:rsidR="00F1025D" w:rsidRPr="00F1025D" w:rsidRDefault="00F1025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F1025D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F1025D">
        <w:rPr>
          <w:rFonts w:ascii="Tahoma" w:hAnsi="Tahoma" w:cs="Tahoma"/>
          <w:sz w:val="20"/>
          <w:szCs w:val="20"/>
          <w:lang w:val="cs-CZ"/>
        </w:rPr>
        <w:t>.</w:t>
      </w:r>
    </w:p>
    <w:p w14:paraId="397F2E9C" w14:textId="77777777" w:rsidR="00F1025D" w:rsidRPr="00F1025D" w:rsidRDefault="00F1025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F1025D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F1025D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F2BF933" w14:textId="77777777" w:rsidR="00F1025D" w:rsidRPr="00F1025D" w:rsidRDefault="00F1025D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1025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5041443" w14:textId="77777777" w:rsidR="00F1025D" w:rsidRPr="00F1025D" w:rsidRDefault="00F1025D" w:rsidP="00387B1A">
      <w:pPr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F1025D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F1025D">
        <w:rPr>
          <w:rFonts w:ascii="Tahoma" w:hAnsi="Tahoma" w:cs="Tahoma"/>
          <w:sz w:val="20"/>
          <w:szCs w:val="20"/>
          <w:lang w:val="cs-CZ"/>
        </w:rPr>
        <w:t>.</w:t>
      </w:r>
    </w:p>
    <w:p w14:paraId="788A160B" w14:textId="786A22AA" w:rsidR="00F1025D" w:rsidRPr="00F1025D" w:rsidRDefault="00F1025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F1025D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F1025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F1025D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647C9DAE" w14:textId="3EDB5B7E" w:rsidR="00F1025D" w:rsidRPr="00F1025D" w:rsidRDefault="00F1025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F1025D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F1025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F1025D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F1025D">
        <w:rPr>
          <w:rFonts w:ascii="Tahoma" w:hAnsi="Tahoma" w:cs="Tahoma"/>
          <w:sz w:val="20"/>
          <w:szCs w:val="20"/>
          <w:lang w:val="cs-CZ"/>
        </w:rPr>
        <w:t>:</w:t>
      </w:r>
    </w:p>
    <w:p w14:paraId="1BB9F574" w14:textId="58BF42D0" w:rsidR="00F1025D" w:rsidRPr="00F1025D" w:rsidRDefault="00F1025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1025D">
        <w:rPr>
          <w:rFonts w:ascii="Tahoma" w:hAnsi="Tahoma" w:cs="Tahoma"/>
          <w:sz w:val="20"/>
          <w:szCs w:val="20"/>
        </w:rPr>
        <w:t xml:space="preserve">platový tarif v rozmezí od </w:t>
      </w:r>
      <w:r w:rsidRPr="00F1025D">
        <w:rPr>
          <w:rFonts w:ascii="Tahoma" w:hAnsi="Tahoma" w:cs="Tahoma"/>
          <w:noProof/>
          <w:sz w:val="20"/>
          <w:szCs w:val="20"/>
        </w:rPr>
        <w:t>25 190</w:t>
      </w:r>
      <w:r w:rsidRPr="00F1025D">
        <w:rPr>
          <w:rFonts w:ascii="Tahoma" w:hAnsi="Tahoma" w:cs="Tahoma"/>
          <w:sz w:val="20"/>
          <w:szCs w:val="20"/>
        </w:rPr>
        <w:t xml:space="preserve"> Kč do </w:t>
      </w:r>
      <w:r w:rsidRPr="00F1025D">
        <w:rPr>
          <w:rFonts w:ascii="Tahoma" w:hAnsi="Tahoma" w:cs="Tahoma"/>
          <w:noProof/>
          <w:sz w:val="20"/>
          <w:szCs w:val="20"/>
        </w:rPr>
        <w:t>36 210</w:t>
      </w:r>
      <w:r w:rsidRPr="00F1025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F1025D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F1025D">
        <w:rPr>
          <w:rFonts w:ascii="Tahoma" w:hAnsi="Tahoma" w:cs="Tahoma"/>
          <w:sz w:val="20"/>
          <w:szCs w:val="20"/>
        </w:rPr>
        <w:t>),</w:t>
      </w:r>
    </w:p>
    <w:p w14:paraId="480A236E" w14:textId="5160156C" w:rsidR="00F1025D" w:rsidRPr="00F1025D" w:rsidRDefault="00F1025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1025D">
        <w:rPr>
          <w:rFonts w:ascii="Tahoma" w:hAnsi="Tahoma" w:cs="Tahoma"/>
          <w:sz w:val="20"/>
          <w:szCs w:val="20"/>
        </w:rPr>
        <w:t xml:space="preserve">osobní příplatek v rozmezí od </w:t>
      </w:r>
      <w:r w:rsidRPr="00F1025D">
        <w:rPr>
          <w:rFonts w:ascii="Tahoma" w:hAnsi="Tahoma" w:cs="Tahoma"/>
          <w:noProof/>
          <w:sz w:val="20"/>
          <w:szCs w:val="20"/>
        </w:rPr>
        <w:t>1 661</w:t>
      </w:r>
      <w:r w:rsidRPr="00F1025D">
        <w:rPr>
          <w:rFonts w:ascii="Tahoma" w:hAnsi="Tahoma" w:cs="Tahoma"/>
          <w:sz w:val="20"/>
          <w:szCs w:val="20"/>
        </w:rPr>
        <w:t xml:space="preserve"> Kč do </w:t>
      </w:r>
      <w:r w:rsidRPr="00F1025D">
        <w:rPr>
          <w:rFonts w:ascii="Tahoma" w:hAnsi="Tahoma" w:cs="Tahoma"/>
          <w:noProof/>
          <w:sz w:val="20"/>
          <w:szCs w:val="20"/>
        </w:rPr>
        <w:t>4 983</w:t>
      </w:r>
      <w:r w:rsidRPr="00F1025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F1025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F1025D">
        <w:rPr>
          <w:rFonts w:ascii="Tahoma" w:hAnsi="Tahoma" w:cs="Tahoma"/>
          <w:sz w:val="20"/>
          <w:szCs w:val="20"/>
        </w:rPr>
        <w:t>,</w:t>
      </w:r>
    </w:p>
    <w:p w14:paraId="47FE06F5" w14:textId="6E22AFB1" w:rsidR="00F1025D" w:rsidRPr="00F1025D" w:rsidRDefault="00F1025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1025D">
        <w:rPr>
          <w:rFonts w:ascii="Tahoma" w:hAnsi="Tahoma" w:cs="Tahoma"/>
          <w:sz w:val="20"/>
          <w:szCs w:val="20"/>
        </w:rPr>
        <w:t xml:space="preserve">zvláštní příplatek: </w:t>
      </w:r>
      <w:r w:rsidRPr="00F1025D">
        <w:rPr>
          <w:rFonts w:ascii="Tahoma" w:hAnsi="Tahoma" w:cs="Tahoma"/>
          <w:noProof/>
          <w:sz w:val="20"/>
          <w:szCs w:val="20"/>
        </w:rPr>
        <w:t>není stanoven</w:t>
      </w:r>
      <w:r w:rsidRPr="00F1025D">
        <w:rPr>
          <w:rFonts w:ascii="Tahoma" w:hAnsi="Tahoma" w:cs="Tahoma"/>
          <w:sz w:val="20"/>
          <w:szCs w:val="20"/>
        </w:rPr>
        <w:t>.</w:t>
      </w:r>
    </w:p>
    <w:p w14:paraId="775DB03B" w14:textId="77777777" w:rsidR="00F1025D" w:rsidRPr="00F1025D" w:rsidRDefault="00F1025D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F1025D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F1025D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F1025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03EAF5C" w14:textId="77777777" w:rsidR="00F1025D" w:rsidRDefault="00F1025D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5FDA33DD" w14:textId="77777777" w:rsidR="00F1025D" w:rsidRPr="00F1025D" w:rsidRDefault="00F1025D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F1025D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51047E26" w14:textId="77777777" w:rsidR="00F1025D" w:rsidRDefault="00F1025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0663DB1" w14:textId="77777777" w:rsidR="00F1025D" w:rsidRDefault="00F1025D" w:rsidP="00F1025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3D59627B" w14:textId="77777777" w:rsidR="00F1025D" w:rsidRPr="00545352" w:rsidRDefault="00F1025D" w:rsidP="00F1025D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Rozhodování o nároku na dávky důchodového pojištění, jejich výši a výplatě;</w:t>
      </w:r>
    </w:p>
    <w:p w14:paraId="2923D57D" w14:textId="77777777" w:rsidR="00F1025D" w:rsidRPr="00545352" w:rsidRDefault="00F1025D" w:rsidP="00F1025D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Vyhotovení osobních listů důchodového pojištění a dokladu o výpočtu důchodu;</w:t>
      </w:r>
    </w:p>
    <w:p w14:paraId="5EC1D6DA" w14:textId="77777777" w:rsidR="00F1025D" w:rsidRPr="00545352" w:rsidRDefault="00F1025D" w:rsidP="00F1025D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Zhodnocování nárokových podkladů a jejich případné došetřování;</w:t>
      </w:r>
    </w:p>
    <w:p w14:paraId="4D5C5D1C" w14:textId="77777777" w:rsidR="00F1025D" w:rsidRPr="00545352" w:rsidRDefault="00F1025D" w:rsidP="00F1025D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Rozhodování v důchodových záležitostech na základě došlých doplňujících dokladů;</w:t>
      </w:r>
    </w:p>
    <w:p w14:paraId="6B6CD4EF" w14:textId="77777777" w:rsidR="00F1025D" w:rsidRPr="00545352" w:rsidRDefault="00F1025D" w:rsidP="00F1025D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Vedení stanovené evidence a podkladů potřebných pro automatizované zpracování důchodové agendy apod.</w:t>
      </w:r>
    </w:p>
    <w:p w14:paraId="4931C5E4" w14:textId="77777777" w:rsidR="00F1025D" w:rsidRDefault="00F1025D" w:rsidP="00F1025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Požadujeme: </w:t>
      </w:r>
    </w:p>
    <w:p w14:paraId="1581996B" w14:textId="77777777" w:rsidR="00F1025D" w:rsidRDefault="00F1025D" w:rsidP="00F1025D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</w:t>
      </w:r>
      <w:r w:rsidRPr="0089145C">
        <w:rPr>
          <w:rFonts w:ascii="Tahoma" w:hAnsi="Tahoma" w:cs="Tahoma"/>
          <w:sz w:val="20"/>
          <w:szCs w:val="20"/>
        </w:rPr>
        <w:t xml:space="preserve">rientaci v problematice důchodového pojištění, organizaci a provádění sociálního zabezpečení, zejména ve vztahu k zákonu č. 155/1995 Sb., v platném znění a zákon </w:t>
      </w:r>
      <w:r>
        <w:rPr>
          <w:rFonts w:ascii="Tahoma" w:hAnsi="Tahoma" w:cs="Tahoma"/>
          <w:sz w:val="20"/>
          <w:szCs w:val="20"/>
        </w:rPr>
        <w:br/>
      </w:r>
      <w:r w:rsidRPr="0089145C">
        <w:rPr>
          <w:rFonts w:ascii="Tahoma" w:hAnsi="Tahoma" w:cs="Tahoma"/>
          <w:sz w:val="20"/>
          <w:szCs w:val="20"/>
        </w:rPr>
        <w:t xml:space="preserve">č. 582/1991 Sb., v platném znění, ke Koordinačním nařízením EU/EHS a mezinárodním smlouvám </w:t>
      </w:r>
      <w:r>
        <w:rPr>
          <w:rFonts w:ascii="Tahoma" w:hAnsi="Tahoma" w:cs="Tahoma"/>
          <w:sz w:val="20"/>
          <w:szCs w:val="20"/>
        </w:rPr>
        <w:br/>
      </w:r>
      <w:r w:rsidRPr="0089145C">
        <w:rPr>
          <w:rFonts w:ascii="Tahoma" w:hAnsi="Tahoma" w:cs="Tahoma"/>
          <w:sz w:val="20"/>
          <w:szCs w:val="20"/>
        </w:rPr>
        <w:t>v oblasti důchodového zabezpečení</w:t>
      </w:r>
    </w:p>
    <w:p w14:paraId="27E74C54" w14:textId="77777777" w:rsidR="00F1025D" w:rsidRPr="00545352" w:rsidRDefault="00F1025D" w:rsidP="00F1025D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Uživatelskou znalost MS Office, včetně elektronické komunikace;</w:t>
      </w:r>
    </w:p>
    <w:p w14:paraId="6F67FDAB" w14:textId="77777777" w:rsidR="00F1025D" w:rsidRPr="00545352" w:rsidRDefault="00F1025D" w:rsidP="00F1025D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Schopnost samostatné i týmové práce;</w:t>
      </w:r>
    </w:p>
    <w:p w14:paraId="037B6A15" w14:textId="77777777" w:rsidR="00F1025D" w:rsidRPr="00545352" w:rsidRDefault="00F1025D" w:rsidP="00F1025D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Dobré komunikační schopnosti;</w:t>
      </w:r>
    </w:p>
    <w:p w14:paraId="30A15CE7" w14:textId="77777777" w:rsidR="00F1025D" w:rsidRPr="00545352" w:rsidRDefault="00F1025D" w:rsidP="00F1025D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Odolnost vůči stresu;</w:t>
      </w:r>
    </w:p>
    <w:p w14:paraId="3975E961" w14:textId="77777777" w:rsidR="00F1025D" w:rsidRPr="00545352" w:rsidRDefault="00F1025D" w:rsidP="00F1025D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545352">
        <w:rPr>
          <w:rFonts w:ascii="Tahoma" w:hAnsi="Tahoma" w:cs="Tahoma"/>
          <w:noProof/>
          <w:sz w:val="20"/>
          <w:szCs w:val="20"/>
        </w:rPr>
        <w:t>Spolehlivost, flexibilnost a ochotu se vzdělávat.</w:t>
      </w:r>
    </w:p>
    <w:p w14:paraId="0B14A498" w14:textId="77E64A94" w:rsidR="00F1025D" w:rsidRPr="00F1025D" w:rsidRDefault="00F1025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F1025D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F1025D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F1025D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F1025D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F1025D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F1025D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F1025D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1025D">
        <w:rPr>
          <w:rFonts w:ascii="Tahoma" w:hAnsi="Tahoma" w:cs="Tahoma"/>
          <w:b/>
          <w:noProof/>
          <w:sz w:val="20"/>
          <w:szCs w:val="20"/>
          <w:lang w:val="cs-CZ"/>
        </w:rPr>
        <w:t>9. 3. 2026</w:t>
      </w:r>
      <w:r w:rsidRPr="00F1025D">
        <w:rPr>
          <w:rFonts w:ascii="Tahoma" w:hAnsi="Tahoma" w:cs="Tahoma"/>
          <w:b/>
          <w:sz w:val="20"/>
          <w:szCs w:val="20"/>
          <w:lang w:val="cs-CZ"/>
        </w:rPr>
        <w:t>,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1FB0807" w14:textId="77777777" w:rsidR="00F1025D" w:rsidRPr="00F1025D" w:rsidRDefault="00F1025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1025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F1025D">
        <w:rPr>
          <w:rFonts w:ascii="Tahoma" w:hAnsi="Tahoma" w:cs="Tahoma"/>
          <w:b/>
          <w:noProof/>
          <w:sz w:val="20"/>
          <w:szCs w:val="20"/>
        </w:rPr>
        <w:t>kariera@cssz.cz</w:t>
      </w:r>
      <w:r w:rsidRPr="00F1025D">
        <w:rPr>
          <w:rFonts w:ascii="Tahoma" w:hAnsi="Tahoma" w:cs="Tahoma"/>
          <w:sz w:val="20"/>
          <w:szCs w:val="20"/>
        </w:rPr>
        <w:t>,</w:t>
      </w:r>
    </w:p>
    <w:p w14:paraId="066FBFDA" w14:textId="77777777" w:rsidR="00F1025D" w:rsidRPr="00F1025D" w:rsidRDefault="00F1025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1025D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1025D">
        <w:rPr>
          <w:rFonts w:ascii="Tahoma" w:hAnsi="Tahoma" w:cs="Tahoma"/>
          <w:noProof/>
          <w:sz w:val="20"/>
          <w:szCs w:val="20"/>
        </w:rPr>
        <w:t>49KAIQ3</w:t>
      </w:r>
      <w:r w:rsidRPr="00F1025D">
        <w:rPr>
          <w:rFonts w:ascii="Tahoma" w:hAnsi="Tahoma" w:cs="Tahoma"/>
          <w:sz w:val="20"/>
          <w:szCs w:val="20"/>
        </w:rPr>
        <w:t>),</w:t>
      </w:r>
    </w:p>
    <w:p w14:paraId="081FB05E" w14:textId="77777777" w:rsidR="00F1025D" w:rsidRPr="00F1025D" w:rsidRDefault="00F1025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1025D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F1025D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F1025D">
        <w:rPr>
          <w:rFonts w:ascii="Tahoma" w:hAnsi="Tahoma" w:cs="Tahoma"/>
          <w:sz w:val="20"/>
          <w:szCs w:val="20"/>
        </w:rPr>
        <w:t xml:space="preserve">, </w:t>
      </w:r>
      <w:r w:rsidRPr="00F1025D">
        <w:rPr>
          <w:rFonts w:ascii="Tahoma" w:hAnsi="Tahoma" w:cs="Tahoma"/>
          <w:noProof/>
          <w:sz w:val="20"/>
          <w:szCs w:val="20"/>
        </w:rPr>
        <w:t>Křížová 25, 225 08 Praha 5</w:t>
      </w:r>
      <w:r w:rsidRPr="00F1025D">
        <w:rPr>
          <w:rFonts w:ascii="Tahoma" w:hAnsi="Tahoma" w:cs="Tahoma"/>
          <w:sz w:val="20"/>
          <w:szCs w:val="20"/>
        </w:rPr>
        <w:t xml:space="preserve"> nebo</w:t>
      </w:r>
    </w:p>
    <w:p w14:paraId="42BDB308" w14:textId="77777777" w:rsidR="00F1025D" w:rsidRPr="00EA14B8" w:rsidRDefault="00F1025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28A0C2E" w14:textId="77777777" w:rsidR="00F1025D" w:rsidRPr="00EA14B8" w:rsidRDefault="00F1025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B872C89" w14:textId="77777777" w:rsidR="00F1025D" w:rsidRDefault="00F1025D" w:rsidP="00387B1A">
      <w:pPr>
        <w:spacing w:after="24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5020520" w14:textId="5BC4355F" w:rsidR="00F1025D" w:rsidRPr="00F1025D" w:rsidRDefault="00F1025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F1025D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1025D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1025D">
        <w:rPr>
          <w:rFonts w:ascii="Tahoma" w:hAnsi="Tahoma" w:cs="Tahoma"/>
          <w:noProof/>
          <w:sz w:val="20"/>
          <w:szCs w:val="20"/>
          <w:lang w:val="cs-CZ"/>
        </w:rPr>
        <w:t>Oddělení zpracování dávek s mezinárodním prvkem II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1025D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F1025D">
        <w:rPr>
          <w:rFonts w:ascii="Tahoma" w:hAnsi="Tahoma" w:cs="Tahoma"/>
          <w:sz w:val="20"/>
          <w:szCs w:val="20"/>
          <w:lang w:val="cs-CZ"/>
        </w:rPr>
        <w:t>, ID </w:t>
      </w:r>
      <w:r w:rsidRPr="00F1025D">
        <w:rPr>
          <w:rFonts w:ascii="Tahoma" w:hAnsi="Tahoma" w:cs="Tahoma"/>
          <w:noProof/>
          <w:sz w:val="20"/>
          <w:szCs w:val="20"/>
          <w:lang w:val="cs-CZ"/>
        </w:rPr>
        <w:t>12000800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398B49E2" w14:textId="77777777" w:rsidR="00F1025D" w:rsidRPr="00083F48" w:rsidRDefault="00F1025D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F1025D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zúčastnit žadatel, který:</w:t>
      </w:r>
    </w:p>
    <w:p w14:paraId="2F9E48D9" w14:textId="77777777" w:rsidR="00F1025D" w:rsidRPr="00083F48" w:rsidRDefault="00F1025D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65D6AA5" w14:textId="77777777" w:rsidR="00F1025D" w:rsidRPr="00083F48" w:rsidRDefault="00F1025D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28D13687" w14:textId="77777777" w:rsidR="00F1025D" w:rsidRPr="00083F48" w:rsidRDefault="00F1025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D2592CF" w14:textId="77777777" w:rsidR="00F1025D" w:rsidRPr="00083F48" w:rsidRDefault="00F1025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57E1120" w14:textId="77777777" w:rsidR="00F1025D" w:rsidRPr="00083F48" w:rsidRDefault="00F1025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063D143" w14:textId="77777777" w:rsidR="00F1025D" w:rsidRPr="00F1025D" w:rsidRDefault="00F1025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 xml:space="preserve">, příjmení </w:t>
      </w:r>
      <w:r w:rsidRPr="00F1025D">
        <w:rPr>
          <w:rFonts w:ascii="Tahoma" w:hAnsi="Tahoma" w:cs="Tahoma"/>
          <w:sz w:val="20"/>
          <w:szCs w:val="20"/>
          <w:lang w:val="cs-CZ"/>
        </w:rPr>
        <w:t>a datum narození</w:t>
      </w:r>
      <w:r w:rsidRPr="00F1025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F1025D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05FF2F9" w14:textId="77777777" w:rsidR="00F1025D" w:rsidRPr="00F1025D" w:rsidRDefault="00F1025D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F1025D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BF90935" w14:textId="6DCE1912" w:rsidR="00F1025D" w:rsidRPr="00167619" w:rsidRDefault="00F1025D" w:rsidP="00726316">
      <w:pPr>
        <w:jc w:val="both"/>
        <w:rPr>
          <w:rFonts w:ascii="Tahoma" w:hAnsi="Tahoma" w:cs="Tahoma"/>
          <w:sz w:val="20"/>
          <w:szCs w:val="20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F1025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F1025D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F1025D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F1025D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F1025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F1025D">
        <w:rPr>
          <w:rFonts w:ascii="Tahoma" w:hAnsi="Tahoma" w:cs="Tahoma"/>
          <w:sz w:val="20"/>
          <w:szCs w:val="20"/>
          <w:lang w:val="cs-CZ"/>
        </w:rPr>
        <w:t xml:space="preserve"> lze v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takovém případě doložit následně, nejpozději bezprostředně před konáním pohovoru; </w:t>
      </w:r>
    </w:p>
    <w:p w14:paraId="5BE30C6C" w14:textId="77777777" w:rsidR="00F1025D" w:rsidRPr="00083F48" w:rsidRDefault="00F1025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06060BB" w14:textId="77777777" w:rsidR="00F1025D" w:rsidRDefault="00F1025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7C6BA312" w14:textId="77777777" w:rsidR="00F1025D" w:rsidRPr="004A2057" w:rsidRDefault="00F1025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85BF222" w14:textId="77777777" w:rsidR="00F1025D" w:rsidRPr="00633C73" w:rsidRDefault="00F1025D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A64E14A" w14:textId="77777777" w:rsidR="00F1025D" w:rsidRDefault="00F1025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E841178" w14:textId="77777777" w:rsidR="00F1025D" w:rsidRDefault="00F1025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E07CFAE" w14:textId="77777777" w:rsidR="00F1025D" w:rsidRDefault="00F1025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4CBED22" w14:textId="77777777" w:rsidR="00F1025D" w:rsidRDefault="00F1025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B238CAD" w14:textId="4CB70872" w:rsidR="00F1025D" w:rsidRPr="00083F48" w:rsidRDefault="00F1025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7DD8BCE8" w14:textId="77777777" w:rsidR="00F1025D" w:rsidRPr="00083F48" w:rsidRDefault="00F1025D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ED41E57" w14:textId="77777777" w:rsidR="00F1025D" w:rsidRPr="00083F48" w:rsidRDefault="00F1025D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A9CFECC" w14:textId="77777777" w:rsidR="00F1025D" w:rsidRPr="00083F48" w:rsidRDefault="00F1025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E79014" w14:textId="77777777" w:rsidR="00F1025D" w:rsidRPr="00083F48" w:rsidRDefault="00F1025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58F4368" w14:textId="77777777" w:rsidR="00F1025D" w:rsidRPr="00083F48" w:rsidRDefault="00F1025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419B517" w14:textId="77777777" w:rsidR="00F1025D" w:rsidRPr="00F1025D" w:rsidRDefault="00F1025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0944F1B3" w14:textId="5FDA436D" w:rsidR="00F1025D" w:rsidRPr="00F1025D" w:rsidRDefault="00F1025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1025D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F1025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1025D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34F9184D" w14:textId="77777777" w:rsidR="00F1025D" w:rsidRPr="00F1025D" w:rsidRDefault="00F1025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1025D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53260542" w14:textId="77777777" w:rsidR="00F1025D" w:rsidRPr="00F1025D" w:rsidRDefault="00F1025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F1025D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74A49329" w14:textId="77777777" w:rsidR="00F1025D" w:rsidRPr="00F1025D" w:rsidRDefault="00F1025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8AE7218" w14:textId="77777777" w:rsidR="00F1025D" w:rsidRPr="00F1025D" w:rsidRDefault="00F1025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075BF9A2" w14:textId="77777777" w:rsidR="00F1025D" w:rsidRPr="00F1025D" w:rsidRDefault="00F1025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E847971" w14:textId="77777777" w:rsidR="00F1025D" w:rsidRPr="00F1025D" w:rsidRDefault="00F1025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33C9BA" w14:textId="77777777" w:rsidR="00F1025D" w:rsidRPr="00F1025D" w:rsidRDefault="00F1025D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F1025D" w:rsidRPr="00F1025D" w14:paraId="653A338F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CCED124" w14:textId="77777777" w:rsidR="00F1025D" w:rsidRPr="00F1025D" w:rsidRDefault="00F1025D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1025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F1025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1025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F1025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1025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F1025D" w:rsidRPr="00F1025D" w14:paraId="0E50B83D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4D8DADB" w14:textId="77777777" w:rsidR="00F1025D" w:rsidRPr="00F1025D" w:rsidRDefault="00F1025D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1025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F1025D" w:rsidRPr="00AE1B8B" w14:paraId="4B738631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49B8A3DF" w14:textId="77777777" w:rsidR="00F1025D" w:rsidRPr="00F1025D" w:rsidRDefault="00F1025D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1025D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29EFDA06" w14:textId="77777777" w:rsidR="00F1025D" w:rsidRPr="00083F48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18BD1F2" w14:textId="77777777" w:rsidR="00F1025D" w:rsidRPr="00083F48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C0232D8" w14:textId="77777777" w:rsidR="00F1025D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B653AC0" w14:textId="77777777" w:rsidR="00F1025D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1AD7416" w14:textId="77777777" w:rsidR="00F1025D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64B275C" w14:textId="77777777" w:rsidR="00F1025D" w:rsidRPr="00176C27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C31FD8B" w14:textId="77777777" w:rsidR="00F1025D" w:rsidRPr="00176C27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4D8977C" w14:textId="77777777" w:rsidR="00F1025D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4384FA7" w14:textId="77777777" w:rsidR="00F1025D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F54B12D" w14:textId="77777777" w:rsidR="00F1025D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F1E00AF" w14:textId="77777777" w:rsidR="00F1025D" w:rsidRPr="002273E7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D0D24A5" w14:textId="77777777" w:rsidR="00F1025D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C43BD70" w14:textId="77777777" w:rsidR="00F1025D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DC72FF5" w14:textId="77777777" w:rsidR="00F1025D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D877B4E" w14:textId="77777777" w:rsidR="00F1025D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924D1B" w14:textId="07F1B315" w:rsidR="00F1025D" w:rsidRPr="00083F48" w:rsidRDefault="00F1025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1025D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F1025D">
        <w:rPr>
          <w:rFonts w:ascii="Tahoma" w:hAnsi="Tahoma" w:cs="Tahoma"/>
          <w:noProof/>
          <w:sz w:val="20"/>
          <w:szCs w:val="20"/>
          <w:lang w:val="cs-CZ"/>
        </w:rPr>
        <w:t>23. 2. 2026</w:t>
      </w:r>
    </w:p>
    <w:p w14:paraId="4E332C04" w14:textId="0E6B1946" w:rsidR="00F1025D" w:rsidRDefault="00F1025D" w:rsidP="00F1025D">
      <w:pPr>
        <w:spacing w:after="0" w:line="288" w:lineRule="auto"/>
        <w:contextualSpacing/>
        <w:jc w:val="both"/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sectPr w:rsidR="00F1025D" w:rsidSect="00F1025D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27318" w14:textId="77777777" w:rsidR="00FD6E64" w:rsidRDefault="00FD6E64" w:rsidP="00C87830">
      <w:pPr>
        <w:spacing w:after="0" w:line="240" w:lineRule="auto"/>
      </w:pPr>
      <w:r>
        <w:separator/>
      </w:r>
    </w:p>
  </w:endnote>
  <w:endnote w:type="continuationSeparator" w:id="0">
    <w:p w14:paraId="09F7F9CC" w14:textId="77777777" w:rsidR="00FD6E64" w:rsidRDefault="00FD6E6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852BF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F4B457A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BC41F" w14:textId="77777777" w:rsidR="00F35E9F" w:rsidRDefault="00F35E9F">
    <w:pPr>
      <w:pStyle w:val="Zpat"/>
      <w:jc w:val="center"/>
    </w:pPr>
  </w:p>
  <w:p w14:paraId="32CFA0F8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15CD3" w14:textId="77777777" w:rsidR="00FD6E64" w:rsidRDefault="00FD6E64" w:rsidP="00C87830">
      <w:pPr>
        <w:spacing w:after="0" w:line="240" w:lineRule="auto"/>
      </w:pPr>
      <w:r>
        <w:separator/>
      </w:r>
    </w:p>
  </w:footnote>
  <w:footnote w:type="continuationSeparator" w:id="0">
    <w:p w14:paraId="64E5FC94" w14:textId="77777777" w:rsidR="00FD6E64" w:rsidRDefault="00FD6E64" w:rsidP="00C87830">
      <w:pPr>
        <w:spacing w:after="0" w:line="240" w:lineRule="auto"/>
      </w:pPr>
      <w:r>
        <w:continuationSeparator/>
      </w:r>
    </w:p>
  </w:footnote>
  <w:footnote w:id="1">
    <w:p w14:paraId="0278E4CF" w14:textId="77777777" w:rsidR="00F1025D" w:rsidRPr="00C80715" w:rsidRDefault="00F1025D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2EE9357" w14:textId="77777777" w:rsidR="00F1025D" w:rsidRPr="00C80715" w:rsidRDefault="00F1025D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5976F03" w14:textId="77777777" w:rsidR="00F1025D" w:rsidRPr="00B53290" w:rsidRDefault="00F1025D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D8AA0FA" w14:textId="77777777" w:rsidR="00F1025D" w:rsidRPr="00B53290" w:rsidRDefault="00F1025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A4E7D53" w14:textId="77777777" w:rsidR="00F1025D" w:rsidRPr="00BC46D8" w:rsidRDefault="00F1025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202A9F36" w14:textId="77777777" w:rsidR="00F1025D" w:rsidRPr="002273E7" w:rsidRDefault="00F1025D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E2AAE17" w14:textId="77777777" w:rsidR="00F1025D" w:rsidRPr="001862C1" w:rsidRDefault="00F1025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665692B" w14:textId="77777777" w:rsidR="00F1025D" w:rsidRPr="0003051C" w:rsidRDefault="00F1025D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954D8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7758FF2C" wp14:editId="2C423AE3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03D9F2B5" wp14:editId="5B40ADD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9023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5B5B0C9E" wp14:editId="4EFFE39D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AFEC1DF" w14:textId="77777777" w:rsidR="00F1025D" w:rsidRDefault="00F1025D" w:rsidP="00F1025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640CC0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1A609002" w14:textId="77777777" w:rsidR="00F1025D" w:rsidRPr="00CD0B12" w:rsidRDefault="00F1025D" w:rsidP="00F1025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5816A48" w14:textId="77777777" w:rsidR="00F1025D" w:rsidRPr="00CD0B12" w:rsidRDefault="00F1025D" w:rsidP="00F1025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640CC0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  <w:p w14:paraId="79FCBA45" w14:textId="44A14C73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5B0C9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AFEC1DF" w14:textId="77777777" w:rsidR="00F1025D" w:rsidRDefault="00F1025D" w:rsidP="00F1025D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640CC0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1A609002" w14:textId="77777777" w:rsidR="00F1025D" w:rsidRPr="00CD0B12" w:rsidRDefault="00F1025D" w:rsidP="00F1025D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5816A48" w14:textId="77777777" w:rsidR="00F1025D" w:rsidRPr="00CD0B12" w:rsidRDefault="00F1025D" w:rsidP="00F1025D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640CC0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  <w:p w14:paraId="79FCBA45" w14:textId="44A14C73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49CBCC2F" wp14:editId="2A651239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C6F79"/>
    <w:multiLevelType w:val="hybridMultilevel"/>
    <w:tmpl w:val="ADEE0F4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7"/>
  </w:num>
  <w:num w:numId="3" w16cid:durableId="337392862">
    <w:abstractNumId w:val="6"/>
  </w:num>
  <w:num w:numId="4" w16cid:durableId="1153522966">
    <w:abstractNumId w:val="1"/>
  </w:num>
  <w:num w:numId="5" w16cid:durableId="19444115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7"/>
  </w:num>
  <w:num w:numId="7" w16cid:durableId="790131946">
    <w:abstractNumId w:val="6"/>
  </w:num>
  <w:num w:numId="8" w16cid:durableId="57632767">
    <w:abstractNumId w:val="5"/>
  </w:num>
  <w:num w:numId="9" w16cid:durableId="1051729969">
    <w:abstractNumId w:val="0"/>
  </w:num>
  <w:num w:numId="10" w16cid:durableId="843515975">
    <w:abstractNumId w:val="2"/>
  </w:num>
  <w:num w:numId="11" w16cid:durableId="12994610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177A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31F0"/>
    <w:rsid w:val="00D92B5D"/>
    <w:rsid w:val="00D9441D"/>
    <w:rsid w:val="00DC626E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025D"/>
    <w:rsid w:val="00F1625D"/>
    <w:rsid w:val="00F35E9F"/>
    <w:rsid w:val="00F948D1"/>
    <w:rsid w:val="00FC4741"/>
    <w:rsid w:val="00FD44D3"/>
    <w:rsid w:val="00FD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47B7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1175</Words>
  <Characters>6938</Characters>
  <Application>Microsoft Office Word</Application>
  <DocSecurity>0</DocSecurity>
  <Lines>57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3</cp:revision>
  <cp:lastPrinted>2026-02-23T08:15:00Z</cp:lastPrinted>
  <dcterms:created xsi:type="dcterms:W3CDTF">2026-02-23T08:10:00Z</dcterms:created>
  <dcterms:modified xsi:type="dcterms:W3CDTF">2026-02-23T08:16:00Z</dcterms:modified>
</cp:coreProperties>
</file>